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Паспорт РППС средней группы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Насыщенность (содержание) РППС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(шт.)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 крупные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 мелкие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7—10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Альбомы по живописи и графике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5—6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 настольный конструктор деревянный с неокрашенными деталями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Весы детские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Ветряная мельница (модель)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Витрина для работ по лепке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Головоломка-лабиринт прозрачная с шариком,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Графические головоломки в виде бланков, буклетов, настольно-печатных игр,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Деревянная основа с повторяющимися образцами с различным количеством отверстий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Деревянная основа с размещенными на ней неподвижными изогнутыми направляющими со скользящими по ним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 доска с панелями —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Диски с видеофильмами с народными песнями и плясками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Домино, в том числе логическое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2—3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с прорезями для перемещения подвижных элементов к установленной в задании цели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Доска-основа с вкладышами и с изображением в виде пазла,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Звуковой молоток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для тренировки памяти с планшетом и набором рабочих карт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на составление логических цепочек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Игра-набор «Городки»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Игрушки-головоломки сборно-разборные из 4–5 элементов,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Игрушки-забавы с зависимостью эффекта от действия,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 народных промыслов,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Каталка (соразмерная росту ребенка)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 детских писателей,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 массажный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 со схематичным изображением населенного пункта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тканей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Кольцеброс настольный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 прогулочная средняя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Коляска-люлька для кукол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видеофильмов для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деревянных игрушек-забав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из стержней разной длины на основе и шарики для нанизывания и сортировки по цвету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компакт-дисков с русскими народными песнями для детей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компакт-дисков со звуками природы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конструкторов с шиповым быстросъемным креплением деталей напольный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конструкторов с шиповым быстросъемным креплением деталей настольный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костюмов по профессиям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строительных деталей напольный с плоскостными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транспортных средств к напольному коврику «Дорожное движение»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 магнитный,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 мягких деталей средний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 с соединением в различных плоскостях пластиковый настольный,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Конструкция из желобов, шариков, рычажного механизма для демонстрации понятий «один-много», «больше-меньше»,  в пределах 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крупные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средние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Куклы-младенцы разных рас с гендерными признаками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Кукольный дом с мебелью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Кухонная плита/шкафчик (крупная)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Логическая игра на подбор цветных, теневых и контурных изображений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Лодка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Лото с разной тематикой,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Лук со стрелами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Механическая заводная игрушка разных тематик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4—5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«Магазин»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«Мастерская»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«Парикмахерская»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Мозаика из пластика с элементами 8 цветов с отверстиями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Мозаика разных форм и цвета с графическими образцами мелкая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Мягкая «кочка» с массажной поверхностью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5—6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«Железная дорога»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«Парковка многоуровневая»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«Мастерская»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 5 детских музыкальных инструментов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«Аэродром» трансформируемый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«Бензозаправочная станция — гараж»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блоков с прозрачными цветными стенками и различным звучащим наполнением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военной техники мелкого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волчков (мелкие, разной формы)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геометрических фигур для группировки по цвету, форме, величине (7 форм разных цветов и размеров)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уборки с тележкой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экспериментирования с песком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игрушек для игры с песком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4—5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 5 русских шумовых инструментов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 2 зеркал для опытов с симметрией, для исследования отражательного эффекта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 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интерактивный коммуникативный игровой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картинок для группировки и обобщения,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 с изображением предмета и названием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карточек-цифр (от 1 до 10) с замковыми креплениями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кубиков с буквами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кубиков с цветными гранями (7 цветов с оттенками)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кубиков с цифрами и числовыми фигурами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кукольной одежды,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кухонной посуды для игры с куклой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материалов Монтессори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15—20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мебели для кукол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муляжей овощей и фруктов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мячей разного размера, резина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объемных вкладышей по принципу матрешки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объемных тел для группировки и сериации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пазлов,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пальчиковых кукол по сказкам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парикмахера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парных картинок на соотнесение,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парных картинок типа «Лото» из 6–8 частей (в том числе с сопоставлением реалистических и условно-схематических изображений),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печаток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плоскостных геометрических фигур для составления изображений по графическим образцам (4–6 элементов)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предметных картинок для группировки по разным признакам (2–3) последовательно или одновременно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пробирок большого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продуктов для магазина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протяженных объемных элементов с волнистой рабочей поверхностью и тактильными деталями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разноцветных кеглей с мячом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разноцветных палочек с оттенками (по 5–7 палочек каждого цвета)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разрезных овощей и фруктов с ножом и разделочной доской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о природе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русских художников — иллюстраций к художественным произведениям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самолетов мелкого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самолетов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2—3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солдатиков мелкого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столовой посуды для игр с куклой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таблиц и карточек с предметными и условно-схематическими изображениями для классификации по 2–3 признакам одновременно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табличек и карточек для сравнения по 1–2 признакам (логические таблицы)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«Семья»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животных Африки с реалистичными изображениями и пропорциями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животных леса с реалистичными изображениями и пропорциями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людей разных рас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людей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людей с 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«Гладильная доска и утюг»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 для мальчиков и девочек (машины, город, строительство, животные, железная дорога и т. д.)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 для сериации по величине — бруски, цилиндры и т. п. (6–8 элементов каждого признака)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 моделей: деление на части (2–4)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 по традиционной национальной одежде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 символики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Напольный конструктор деревянный цветной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Настенный планшет «Распорядок дня» с набором карточек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Настольно-печатные игры для средней группы,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Настольный конструктор деревянный цветной с мелкими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Неваляшки разных размеров,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Обруч малого диаметра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2—3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Обруч плоский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Объемная игра-головоломка на комбинаторику из кубиков, объединенных по 3 или 4 в неразъемные конфигурации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Озвученный сортировщик с организацией различных действий ребенка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Перчаточные куклы,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Пирамида деревянная с квадратными или прямоугольными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 «Дни недели»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 с передвижными цветными фишками для выполнения заданий с самопроверкой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Платформа с колышками и шнуром для воспроизведения форм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Подъемный кран (крупного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Пожарная машина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Постер произведений живописи и графики, также для знакомства с различными жанрами живописи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3—4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Приборы домашнего обихода,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Развивающее панно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Разрезные (складные) кубики с сюжетными картинками (6–8 частей)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Разрезные контурные картинки (4–6 частей),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Разрезные предметные картинки, разделенные на 2–4 части (по вертикали и горизонтали),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Разрезные сюжетные картинки (6–8 частей)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Ракетка средняя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Рамка-вкладыш с цветными (7 и более цветов с оттенками) составными формами (4–5 частей),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Серии картинок (по 4–6) для установления последовательности событий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Серии картинок: времена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Скакалка детская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4—5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Скорая помощь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Стойка-равновеска (балансир)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для экспериментирования с водой и песком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Строительно-эксплуатационный транспорт пластмассовый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Сюжетные картинки с разной тематикой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Тележка-ящик крупная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Телескопический стаканчик с крышкой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 игровой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Фигурки домашних животных с реалистичными изображением и пропорциями,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 игровые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 с круглым циферблатом и стрелками игровые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Чековая касса игровая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Ширма для кукольного театра трансформируемая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Шнуровка различного уровня сложности,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Штурвал игровой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 костюма для уголка ряженья,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для конструирования с возможностью создания действующих моделей и простых механизмов, в том числе и электрифицированных, с использованием деталей с возможностью соединения в 3 плоскостях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f7861fbe2a24e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